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1CD2D" w14:textId="42DB1348" w:rsidR="008D2B4E" w:rsidRDefault="008D2B4E" w:rsidP="008D2B4E">
      <w:pPr>
        <w:rPr>
          <w:rFonts w:ascii="Arial" w:hAnsi="Arial" w:cs="Arial"/>
          <w:b/>
          <w:bCs/>
          <w:sz w:val="24"/>
          <w:szCs w:val="24"/>
          <w:lang w:val="en-US"/>
        </w:rPr>
      </w:pPr>
      <w:r>
        <w:rPr>
          <w:rFonts w:ascii="Arial" w:hAnsi="Arial" w:cs="Arial"/>
          <w:b/>
          <w:bCs/>
          <w:sz w:val="24"/>
          <w:szCs w:val="24"/>
          <w:lang w:val="en-US"/>
        </w:rPr>
        <w:t xml:space="preserve">July 2026 </w:t>
      </w:r>
      <w:r>
        <w:rPr>
          <w:rFonts w:ascii="Arial" w:hAnsi="Arial" w:cs="Arial"/>
          <w:b/>
          <w:bCs/>
          <w:sz w:val="24"/>
          <w:szCs w:val="24"/>
          <w:lang w:val="en-US"/>
        </w:rPr>
        <w:t xml:space="preserve">News </w:t>
      </w:r>
      <w:r>
        <w:rPr>
          <w:rFonts w:ascii="Arial" w:hAnsi="Arial" w:cs="Arial"/>
          <w:b/>
          <w:bCs/>
          <w:sz w:val="24"/>
          <w:szCs w:val="24"/>
          <w:lang w:val="en-US"/>
        </w:rPr>
        <w:t>Update</w:t>
      </w:r>
    </w:p>
    <w:p w14:paraId="0298FA30" w14:textId="77777777" w:rsidR="008D2B4E" w:rsidRDefault="008D2B4E" w:rsidP="008D2B4E">
      <w:pPr>
        <w:rPr>
          <w:rFonts w:ascii="Arial" w:hAnsi="Arial" w:cs="Arial"/>
          <w:sz w:val="24"/>
          <w:szCs w:val="24"/>
          <w:lang w:val="en-US"/>
        </w:rPr>
      </w:pPr>
    </w:p>
    <w:p w14:paraId="41C2B7D0" w14:textId="77777777" w:rsidR="008D2B4E" w:rsidRDefault="008D2B4E" w:rsidP="008D2B4E">
      <w:pPr>
        <w:rPr>
          <w:rFonts w:ascii="Arial" w:hAnsi="Arial" w:cs="Arial"/>
          <w:sz w:val="24"/>
          <w:szCs w:val="24"/>
          <w:lang w:val="en-US"/>
        </w:rPr>
      </w:pPr>
      <w:r>
        <w:rPr>
          <w:rFonts w:ascii="Arial" w:hAnsi="Arial" w:cs="Arial"/>
          <w:sz w:val="24"/>
          <w:szCs w:val="24"/>
          <w:lang w:val="en-US"/>
        </w:rPr>
        <w:t>Dear BC Blind Sports Members and Supporters:</w:t>
      </w:r>
    </w:p>
    <w:p w14:paraId="66127F21" w14:textId="77777777" w:rsidR="008D2B4E" w:rsidRDefault="008D2B4E" w:rsidP="008D2B4E">
      <w:pPr>
        <w:rPr>
          <w:rFonts w:ascii="Arial" w:hAnsi="Arial" w:cs="Arial"/>
          <w:sz w:val="24"/>
          <w:szCs w:val="24"/>
          <w:lang w:val="en-US"/>
        </w:rPr>
      </w:pPr>
      <w:r>
        <w:rPr>
          <w:rFonts w:ascii="Arial" w:hAnsi="Arial" w:cs="Arial"/>
          <w:sz w:val="24"/>
          <w:szCs w:val="24"/>
          <w:lang w:val="en-US"/>
        </w:rPr>
        <w:t>We hope you are having a good and active summer.</w:t>
      </w:r>
    </w:p>
    <w:p w14:paraId="6EA3FA4A" w14:textId="77777777" w:rsidR="008D2B4E" w:rsidRDefault="008D2B4E" w:rsidP="008D2B4E">
      <w:pPr>
        <w:rPr>
          <w:rFonts w:ascii="Arial" w:hAnsi="Arial" w:cs="Arial"/>
          <w:sz w:val="24"/>
          <w:szCs w:val="24"/>
          <w:lang w:val="en-US"/>
        </w:rPr>
      </w:pPr>
    </w:p>
    <w:p w14:paraId="535154A2" w14:textId="77777777" w:rsidR="008D2B4E" w:rsidRDefault="008D2B4E" w:rsidP="008D2B4E">
      <w:pPr>
        <w:rPr>
          <w:rFonts w:ascii="Arial" w:hAnsi="Arial" w:cs="Arial"/>
          <w:b/>
          <w:bCs/>
          <w:sz w:val="24"/>
          <w:szCs w:val="24"/>
          <w:lang w:val="en-US"/>
        </w:rPr>
      </w:pPr>
      <w:r>
        <w:rPr>
          <w:rFonts w:ascii="Arial" w:hAnsi="Arial" w:cs="Arial"/>
          <w:b/>
          <w:bCs/>
          <w:sz w:val="24"/>
          <w:szCs w:val="24"/>
          <w:lang w:val="en-US"/>
        </w:rPr>
        <w:t>Membership:</w:t>
      </w:r>
    </w:p>
    <w:p w14:paraId="7228B745" w14:textId="77777777" w:rsidR="008D2B4E" w:rsidRDefault="008D2B4E" w:rsidP="008D2B4E">
      <w:pPr>
        <w:rPr>
          <w:rFonts w:ascii="Arial" w:hAnsi="Arial" w:cs="Arial"/>
          <w:sz w:val="24"/>
          <w:szCs w:val="24"/>
          <w:lang w:val="en-US"/>
        </w:rPr>
      </w:pPr>
      <w:r>
        <w:rPr>
          <w:rFonts w:ascii="Arial" w:hAnsi="Arial" w:cs="Arial"/>
          <w:sz w:val="24"/>
          <w:szCs w:val="24"/>
          <w:lang w:val="en-US"/>
        </w:rPr>
        <w:t xml:space="preserve">Our Membership year is April to March, so if you haven’t renewed your membership for 2026-27, we encourage you to do so.  </w:t>
      </w:r>
    </w:p>
    <w:p w14:paraId="1F0BCBE7" w14:textId="77777777" w:rsidR="008D2B4E" w:rsidRDefault="008D2B4E" w:rsidP="008D2B4E">
      <w:pPr>
        <w:rPr>
          <w:rFonts w:ascii="Arial" w:hAnsi="Arial" w:cs="Arial"/>
          <w:sz w:val="24"/>
          <w:szCs w:val="24"/>
          <w:lang w:val="en-US"/>
        </w:rPr>
      </w:pPr>
    </w:p>
    <w:p w14:paraId="229A1DE2" w14:textId="77777777" w:rsidR="008D2B4E" w:rsidRDefault="008D2B4E" w:rsidP="008D2B4E">
      <w:pPr>
        <w:rPr>
          <w:rFonts w:ascii="Arial" w:hAnsi="Arial" w:cs="Arial"/>
          <w:sz w:val="24"/>
          <w:szCs w:val="24"/>
          <w:lang w:val="en-US"/>
        </w:rPr>
      </w:pPr>
      <w:r>
        <w:rPr>
          <w:rFonts w:ascii="Arial" w:hAnsi="Arial" w:cs="Arial"/>
          <w:sz w:val="24"/>
          <w:szCs w:val="24"/>
          <w:lang w:val="en-US"/>
        </w:rPr>
        <w:t xml:space="preserve">New and Returning Members can complete the </w:t>
      </w:r>
      <w:hyperlink r:id="rId5" w:history="1">
        <w:r>
          <w:rPr>
            <w:rStyle w:val="Hyperlink"/>
            <w:rFonts w:ascii="Arial" w:hAnsi="Arial" w:cs="Arial"/>
            <w:sz w:val="24"/>
            <w:szCs w:val="24"/>
            <w:lang w:val="en-US"/>
          </w:rPr>
          <w:t>form on our website</w:t>
        </w:r>
      </w:hyperlink>
      <w:r>
        <w:rPr>
          <w:rFonts w:ascii="Arial" w:hAnsi="Arial" w:cs="Arial"/>
          <w:sz w:val="24"/>
          <w:szCs w:val="24"/>
          <w:lang w:val="en-US"/>
        </w:rPr>
        <w:t xml:space="preserve"> or contact us for a copy.   Membership information is also available at </w:t>
      </w:r>
    </w:p>
    <w:p w14:paraId="0D792D17" w14:textId="77777777" w:rsidR="008D2B4E" w:rsidRDefault="008D2B4E" w:rsidP="008D2B4E">
      <w:pPr>
        <w:shd w:val="clear" w:color="auto" w:fill="FFFFFF"/>
        <w:rPr>
          <w:rFonts w:ascii="Arial" w:hAnsi="Arial" w:cs="Arial"/>
          <w:color w:val="242424"/>
          <w:sz w:val="24"/>
          <w:szCs w:val="24"/>
          <w:lang w:eastAsia="en-CA"/>
          <w14:ligatures w14:val="none"/>
        </w:rPr>
      </w:pPr>
      <w:hyperlink r:id="rId6" w:tooltip="https://bcblindsports.bc.ca/membership/" w:history="1">
        <w:r>
          <w:rPr>
            <w:rStyle w:val="Hyperlink"/>
            <w:rFonts w:ascii="Arial" w:hAnsi="Arial" w:cs="Arial"/>
            <w:sz w:val="24"/>
            <w:szCs w:val="24"/>
            <w:lang w:eastAsia="en-CA"/>
            <w14:ligatures w14:val="none"/>
          </w:rPr>
          <w:t>https://bcblindsports.bc.ca/membership/</w:t>
        </w:r>
      </w:hyperlink>
      <w:r>
        <w:rPr>
          <w:rFonts w:ascii="Arial" w:hAnsi="Arial" w:cs="Arial"/>
          <w:color w:val="242424"/>
          <w:sz w:val="24"/>
          <w:szCs w:val="24"/>
          <w:lang w:eastAsia="en-CA"/>
          <w14:ligatures w14:val="none"/>
        </w:rPr>
        <w:t> </w:t>
      </w:r>
    </w:p>
    <w:p w14:paraId="7CC3717E" w14:textId="77777777" w:rsidR="008D2B4E" w:rsidRDefault="008D2B4E" w:rsidP="008D2B4E">
      <w:pPr>
        <w:shd w:val="clear" w:color="auto" w:fill="FFFFFF"/>
        <w:rPr>
          <w:rFonts w:ascii="Arial" w:hAnsi="Arial" w:cs="Arial"/>
          <w:color w:val="242424"/>
          <w:sz w:val="24"/>
          <w:szCs w:val="24"/>
          <w:lang w:eastAsia="en-CA"/>
          <w14:ligatures w14:val="none"/>
        </w:rPr>
      </w:pPr>
    </w:p>
    <w:p w14:paraId="70E5DA11" w14:textId="77777777" w:rsidR="008D2B4E" w:rsidRDefault="008D2B4E" w:rsidP="008D2B4E">
      <w:pPr>
        <w:shd w:val="clear" w:color="auto" w:fill="FFFFFF"/>
        <w:rPr>
          <w:rFonts w:ascii="Arial" w:hAnsi="Arial" w:cs="Arial"/>
          <w:color w:val="242424"/>
          <w:sz w:val="24"/>
          <w:szCs w:val="24"/>
          <w:lang w:eastAsia="en-CA"/>
          <w14:ligatures w14:val="none"/>
        </w:rPr>
      </w:pPr>
      <w:r>
        <w:rPr>
          <w:rFonts w:ascii="Arial" w:hAnsi="Arial" w:cs="Arial"/>
          <w:color w:val="242424"/>
          <w:sz w:val="24"/>
          <w:szCs w:val="24"/>
          <w:lang w:eastAsia="en-CA"/>
          <w14:ligatures w14:val="none"/>
        </w:rPr>
        <w:t xml:space="preserve">The membership form and waiver must both be completed.  If you </w:t>
      </w:r>
      <w:proofErr w:type="gramStart"/>
      <w:r>
        <w:rPr>
          <w:rFonts w:ascii="Arial" w:hAnsi="Arial" w:cs="Arial"/>
          <w:color w:val="242424"/>
          <w:sz w:val="24"/>
          <w:szCs w:val="24"/>
          <w:lang w:eastAsia="en-CA"/>
          <w14:ligatures w14:val="none"/>
        </w:rPr>
        <w:t>are not able to</w:t>
      </w:r>
      <w:proofErr w:type="gramEnd"/>
      <w:r>
        <w:rPr>
          <w:rFonts w:ascii="Arial" w:hAnsi="Arial" w:cs="Arial"/>
          <w:color w:val="242424"/>
          <w:sz w:val="24"/>
          <w:szCs w:val="24"/>
          <w:lang w:eastAsia="en-CA"/>
          <w14:ligatures w14:val="none"/>
        </w:rPr>
        <w:t xml:space="preserve"> access and fill out the documents or have any questions, please contact </w:t>
      </w:r>
      <w:hyperlink r:id="rId7" w:history="1">
        <w:r>
          <w:rPr>
            <w:rStyle w:val="Hyperlink"/>
            <w:rFonts w:ascii="Arial" w:hAnsi="Arial" w:cs="Arial"/>
            <w:sz w:val="24"/>
            <w:szCs w:val="24"/>
            <w:lang w:eastAsia="en-CA"/>
            <w14:ligatures w14:val="none"/>
          </w:rPr>
          <w:t>susan@bcblindsports.bc.ca</w:t>
        </w:r>
      </w:hyperlink>
      <w:r>
        <w:rPr>
          <w:rFonts w:ascii="Arial" w:hAnsi="Arial" w:cs="Arial"/>
          <w:color w:val="242424"/>
          <w:sz w:val="24"/>
          <w:szCs w:val="24"/>
          <w:lang w:eastAsia="en-CA"/>
          <w14:ligatures w14:val="none"/>
        </w:rPr>
        <w:t xml:space="preserve"> </w:t>
      </w:r>
    </w:p>
    <w:p w14:paraId="3CEBC293" w14:textId="77777777" w:rsidR="008D2B4E" w:rsidRDefault="008D2B4E" w:rsidP="008D2B4E">
      <w:pPr>
        <w:shd w:val="clear" w:color="auto" w:fill="FFFFFF"/>
        <w:rPr>
          <w:rFonts w:ascii="Arial" w:hAnsi="Arial" w:cs="Arial"/>
          <w:sz w:val="24"/>
          <w:szCs w:val="24"/>
          <w:lang w:eastAsia="en-CA"/>
          <w14:ligatures w14:val="none"/>
        </w:rPr>
      </w:pPr>
    </w:p>
    <w:p w14:paraId="3B9459BE" w14:textId="77777777" w:rsidR="008D2B4E" w:rsidRDefault="008D2B4E" w:rsidP="008D2B4E">
      <w:pPr>
        <w:shd w:val="clear" w:color="auto" w:fill="FFFFFF"/>
        <w:rPr>
          <w:rFonts w:ascii="Arial" w:hAnsi="Arial" w:cs="Arial"/>
          <w:sz w:val="24"/>
          <w:szCs w:val="24"/>
          <w:lang w:eastAsia="en-CA"/>
          <w14:ligatures w14:val="none"/>
        </w:rPr>
      </w:pPr>
      <w:r>
        <w:rPr>
          <w:rFonts w:ascii="Arial" w:hAnsi="Arial" w:cs="Arial"/>
          <w:color w:val="242424"/>
          <w:sz w:val="24"/>
          <w:szCs w:val="24"/>
          <w:lang w:eastAsia="en-CA"/>
          <w14:ligatures w14:val="none"/>
        </w:rPr>
        <w:t>Payment – you can pay by e transfer, credit card, mail in a cheque</w:t>
      </w:r>
    </w:p>
    <w:p w14:paraId="4543ADC8" w14:textId="77777777" w:rsidR="008D2B4E" w:rsidRDefault="008D2B4E" w:rsidP="008D2B4E">
      <w:pPr>
        <w:numPr>
          <w:ilvl w:val="0"/>
          <w:numId w:val="1"/>
        </w:numPr>
        <w:shd w:val="clear" w:color="auto" w:fill="FFFFFF"/>
        <w:rPr>
          <w:rFonts w:ascii="Arial" w:eastAsia="Times New Roman" w:hAnsi="Arial" w:cs="Arial"/>
          <w:sz w:val="24"/>
          <w:szCs w:val="24"/>
          <w:lang w:eastAsia="en-CA"/>
          <w14:ligatures w14:val="none"/>
        </w:rPr>
      </w:pPr>
      <w:r>
        <w:rPr>
          <w:rFonts w:ascii="Arial" w:eastAsia="Times New Roman" w:hAnsi="Arial" w:cs="Arial"/>
          <w:color w:val="242424"/>
          <w:sz w:val="24"/>
          <w:szCs w:val="24"/>
          <w:lang w:eastAsia="en-CA"/>
          <w14:ligatures w14:val="none"/>
        </w:rPr>
        <w:t xml:space="preserve">E Transfer to BC Blind Sports by emailing David our Finance Manager at </w:t>
      </w:r>
      <w:hyperlink r:id="rId8" w:tooltip="mailto:david@bcblindsports.b.ca" w:history="1">
        <w:r>
          <w:rPr>
            <w:rStyle w:val="Hyperlink"/>
            <w:rFonts w:ascii="Arial" w:eastAsia="Times New Roman" w:hAnsi="Arial" w:cs="Arial"/>
            <w:sz w:val="24"/>
            <w:szCs w:val="24"/>
            <w:lang w:eastAsia="en-CA"/>
            <w14:ligatures w14:val="none"/>
          </w:rPr>
          <w:t>david@bcblindsports.b.ca</w:t>
        </w:r>
      </w:hyperlink>
      <w:r>
        <w:rPr>
          <w:rFonts w:ascii="Arial" w:eastAsia="Times New Roman" w:hAnsi="Arial" w:cs="Arial"/>
          <w:color w:val="242424"/>
          <w:sz w:val="24"/>
          <w:szCs w:val="24"/>
          <w:lang w:eastAsia="en-CA"/>
          <w14:ligatures w14:val="none"/>
        </w:rPr>
        <w:t>  No password required.</w:t>
      </w:r>
    </w:p>
    <w:p w14:paraId="506EB0BD" w14:textId="77777777" w:rsidR="008D2B4E" w:rsidRDefault="008D2B4E" w:rsidP="008D2B4E">
      <w:pPr>
        <w:numPr>
          <w:ilvl w:val="0"/>
          <w:numId w:val="1"/>
        </w:numPr>
        <w:shd w:val="clear" w:color="auto" w:fill="FFFFFF"/>
        <w:rPr>
          <w:rFonts w:ascii="Arial" w:eastAsia="Times New Roman" w:hAnsi="Arial" w:cs="Arial"/>
          <w:sz w:val="24"/>
          <w:szCs w:val="24"/>
          <w:lang w:eastAsia="en-CA"/>
          <w14:ligatures w14:val="none"/>
        </w:rPr>
      </w:pPr>
      <w:r>
        <w:rPr>
          <w:rFonts w:ascii="Arial" w:eastAsia="Times New Roman" w:hAnsi="Arial" w:cs="Arial"/>
          <w:color w:val="242424"/>
          <w:sz w:val="24"/>
          <w:szCs w:val="24"/>
          <w:lang w:eastAsia="en-CA"/>
          <w14:ligatures w14:val="none"/>
        </w:rPr>
        <w:t xml:space="preserve">Credit Card - please call David at the office at 604 325-8638, he will assist you.  </w:t>
      </w:r>
    </w:p>
    <w:p w14:paraId="417F2FC2" w14:textId="77777777" w:rsidR="008D2B4E" w:rsidRDefault="008D2B4E" w:rsidP="008D2B4E">
      <w:pPr>
        <w:numPr>
          <w:ilvl w:val="0"/>
          <w:numId w:val="1"/>
        </w:numPr>
        <w:shd w:val="clear" w:color="auto" w:fill="FFFFFF"/>
        <w:ind w:left="1440"/>
        <w:rPr>
          <w:rFonts w:ascii="Arial" w:hAnsi="Arial" w:cs="Arial"/>
          <w:sz w:val="24"/>
          <w:szCs w:val="24"/>
          <w:lang w:eastAsia="en-CA"/>
          <w14:ligatures w14:val="none"/>
        </w:rPr>
      </w:pPr>
      <w:r>
        <w:rPr>
          <w:rFonts w:ascii="Arial" w:hAnsi="Arial" w:cs="Arial"/>
          <w:color w:val="242424"/>
          <w:sz w:val="24"/>
          <w:szCs w:val="24"/>
          <w:lang w:eastAsia="en-CA"/>
          <w14:ligatures w14:val="none"/>
        </w:rPr>
        <w:t xml:space="preserve">Cheques – by mail to </w:t>
      </w:r>
    </w:p>
    <w:p w14:paraId="4757EAEF" w14:textId="77777777" w:rsidR="008D2B4E" w:rsidRDefault="008D2B4E" w:rsidP="008D2B4E">
      <w:pPr>
        <w:numPr>
          <w:ilvl w:val="0"/>
          <w:numId w:val="1"/>
        </w:numPr>
        <w:shd w:val="clear" w:color="auto" w:fill="FFFFFF"/>
        <w:ind w:left="1440"/>
        <w:rPr>
          <w:rFonts w:ascii="Arial" w:hAnsi="Arial" w:cs="Arial"/>
          <w:sz w:val="24"/>
          <w:szCs w:val="24"/>
          <w:lang w:eastAsia="en-CA"/>
          <w14:ligatures w14:val="none"/>
        </w:rPr>
      </w:pPr>
      <w:r>
        <w:rPr>
          <w:rFonts w:ascii="Arial" w:hAnsi="Arial" w:cs="Arial"/>
          <w:color w:val="242424"/>
          <w:sz w:val="24"/>
          <w:szCs w:val="24"/>
          <w:lang w:eastAsia="en-CA"/>
          <w14:ligatures w14:val="none"/>
        </w:rPr>
        <w:t>BC Blind Sports</w:t>
      </w:r>
    </w:p>
    <w:p w14:paraId="12DCBB47" w14:textId="77777777" w:rsidR="008D2B4E" w:rsidRDefault="008D2B4E" w:rsidP="008D2B4E">
      <w:pPr>
        <w:shd w:val="clear" w:color="auto" w:fill="FFFFFF"/>
        <w:ind w:left="1440"/>
        <w:rPr>
          <w:rFonts w:ascii="Arial" w:hAnsi="Arial" w:cs="Arial"/>
          <w:sz w:val="24"/>
          <w:szCs w:val="24"/>
          <w:lang w:eastAsia="en-CA"/>
          <w14:ligatures w14:val="none"/>
        </w:rPr>
      </w:pPr>
      <w:r>
        <w:rPr>
          <w:rFonts w:ascii="Arial" w:hAnsi="Arial" w:cs="Arial"/>
          <w:color w:val="242424"/>
          <w:sz w:val="24"/>
          <w:szCs w:val="24"/>
          <w:lang w:eastAsia="en-CA"/>
          <w14:ligatures w14:val="none"/>
        </w:rPr>
        <w:t xml:space="preserve">#606-4980 Kingsway, Burnaby BC </w:t>
      </w:r>
    </w:p>
    <w:p w14:paraId="39094E36" w14:textId="77777777" w:rsidR="008D2B4E" w:rsidRDefault="008D2B4E" w:rsidP="008D2B4E">
      <w:pPr>
        <w:shd w:val="clear" w:color="auto" w:fill="FFFFFF"/>
        <w:ind w:left="1440"/>
        <w:rPr>
          <w:rFonts w:ascii="Arial" w:hAnsi="Arial" w:cs="Arial"/>
          <w:sz w:val="24"/>
          <w:szCs w:val="24"/>
          <w:lang w:eastAsia="en-CA"/>
          <w14:ligatures w14:val="none"/>
        </w:rPr>
      </w:pPr>
      <w:r>
        <w:rPr>
          <w:rFonts w:ascii="Arial" w:hAnsi="Arial" w:cs="Arial"/>
          <w:color w:val="242424"/>
          <w:sz w:val="24"/>
          <w:szCs w:val="24"/>
          <w:lang w:eastAsia="en-CA"/>
          <w14:ligatures w14:val="none"/>
        </w:rPr>
        <w:t>V5H 4K7 </w:t>
      </w:r>
    </w:p>
    <w:p w14:paraId="350A4908" w14:textId="77777777" w:rsidR="008D2B4E" w:rsidRDefault="008D2B4E" w:rsidP="008D2B4E">
      <w:pPr>
        <w:rPr>
          <w:rFonts w:ascii="Arial" w:hAnsi="Arial" w:cs="Arial"/>
          <w:sz w:val="24"/>
          <w:szCs w:val="24"/>
          <w:lang w:val="en-US"/>
        </w:rPr>
      </w:pPr>
    </w:p>
    <w:p w14:paraId="66A08275" w14:textId="77777777" w:rsidR="008D2B4E" w:rsidRDefault="008D2B4E" w:rsidP="008D2B4E">
      <w:pPr>
        <w:rPr>
          <w:rFonts w:ascii="Arial" w:hAnsi="Arial" w:cs="Arial"/>
          <w:b/>
          <w:bCs/>
          <w:sz w:val="24"/>
          <w:szCs w:val="24"/>
          <w:lang w:val="en-US"/>
        </w:rPr>
      </w:pPr>
      <w:r>
        <w:rPr>
          <w:rFonts w:ascii="Arial" w:hAnsi="Arial" w:cs="Arial"/>
          <w:b/>
          <w:bCs/>
          <w:sz w:val="24"/>
          <w:szCs w:val="24"/>
          <w:lang w:val="en-US"/>
        </w:rPr>
        <w:t>Goalball:</w:t>
      </w:r>
    </w:p>
    <w:p w14:paraId="36B9B871" w14:textId="77777777" w:rsidR="008D2B4E" w:rsidRDefault="008D2B4E" w:rsidP="008D2B4E">
      <w:pPr>
        <w:numPr>
          <w:ilvl w:val="0"/>
          <w:numId w:val="2"/>
        </w:numPr>
        <w:rPr>
          <w:rFonts w:ascii="Arial" w:eastAsia="Times New Roman" w:hAnsi="Arial" w:cs="Arial"/>
          <w:sz w:val="24"/>
          <w:szCs w:val="24"/>
          <w:lang w:val="en-US"/>
        </w:rPr>
      </w:pPr>
      <w:r>
        <w:rPr>
          <w:rFonts w:ascii="Arial" w:eastAsia="Times New Roman" w:hAnsi="Arial" w:cs="Arial"/>
          <w:sz w:val="24"/>
          <w:szCs w:val="24"/>
          <w:lang w:val="en-US"/>
        </w:rPr>
        <w:t xml:space="preserve">Congratulations to our BC Men’s team (Ahmad, Doug, John, Omid, Brendan, and Meysam: and coaches Cindy and Don for their bronze medal finish at Goalball Nationals, held in Richmond BC.  Full results are available on our website from the main page.  </w:t>
      </w:r>
    </w:p>
    <w:p w14:paraId="0DE59D26" w14:textId="77777777" w:rsidR="008D2B4E" w:rsidRDefault="008D2B4E" w:rsidP="008D2B4E">
      <w:pPr>
        <w:ind w:left="720"/>
        <w:contextualSpacing/>
        <w:rPr>
          <w:rFonts w:ascii="Arial" w:hAnsi="Arial" w:cs="Arial"/>
          <w:sz w:val="24"/>
          <w:szCs w:val="24"/>
          <w:lang w:val="en-US"/>
        </w:rPr>
      </w:pPr>
    </w:p>
    <w:p w14:paraId="3CCA62F7" w14:textId="77777777" w:rsidR="008D2B4E" w:rsidRDefault="008D2B4E" w:rsidP="008D2B4E">
      <w:pPr>
        <w:numPr>
          <w:ilvl w:val="0"/>
          <w:numId w:val="2"/>
        </w:numPr>
        <w:rPr>
          <w:rFonts w:ascii="Arial" w:eastAsia="Times New Roman" w:hAnsi="Arial" w:cs="Arial"/>
          <w:sz w:val="24"/>
          <w:szCs w:val="24"/>
          <w:lang w:val="en-US"/>
        </w:rPr>
      </w:pPr>
      <w:r>
        <w:rPr>
          <w:rFonts w:ascii="Arial" w:eastAsia="Times New Roman" w:hAnsi="Arial" w:cs="Arial"/>
          <w:sz w:val="24"/>
          <w:szCs w:val="24"/>
          <w:lang w:val="en-US"/>
        </w:rPr>
        <w:t>A huge THANK YOU to the many BC Blind Sports volunteers who supported our hosting of the 2026 Canadian Blind Sports Senior National Goalball Championships on the long weekend in May!  We couldn’t have done it without you!</w:t>
      </w:r>
    </w:p>
    <w:p w14:paraId="3B43855B" w14:textId="77777777" w:rsidR="008D2B4E" w:rsidRDefault="008D2B4E" w:rsidP="008D2B4E">
      <w:pPr>
        <w:ind w:left="720"/>
        <w:contextualSpacing/>
        <w:rPr>
          <w:rFonts w:ascii="Arial" w:hAnsi="Arial" w:cs="Arial"/>
          <w:sz w:val="24"/>
          <w:szCs w:val="24"/>
          <w:lang w:val="en-US"/>
        </w:rPr>
      </w:pPr>
    </w:p>
    <w:p w14:paraId="285FD5EB" w14:textId="77777777" w:rsidR="008D2B4E" w:rsidRDefault="008D2B4E" w:rsidP="008D2B4E">
      <w:pPr>
        <w:numPr>
          <w:ilvl w:val="0"/>
          <w:numId w:val="2"/>
        </w:numPr>
        <w:rPr>
          <w:rFonts w:ascii="Arial" w:eastAsia="Times New Roman" w:hAnsi="Arial" w:cs="Arial"/>
          <w:sz w:val="24"/>
          <w:szCs w:val="24"/>
          <w14:ligatures w14:val="none"/>
        </w:rPr>
      </w:pPr>
      <w:r>
        <w:rPr>
          <w:rFonts w:ascii="Arial" w:eastAsia="Times New Roman" w:hAnsi="Arial" w:cs="Arial"/>
          <w:sz w:val="24"/>
          <w:szCs w:val="24"/>
          <w:lang w:val="en-US"/>
        </w:rPr>
        <w:t xml:space="preserve">National Teams update:  Canadian Blind Sports (CBSA) has informed us and their other provincial members (PSOs) that:  </w:t>
      </w:r>
    </w:p>
    <w:p w14:paraId="7F9E5463" w14:textId="77777777" w:rsidR="008D2B4E" w:rsidRDefault="008D2B4E" w:rsidP="008D2B4E">
      <w:pPr>
        <w:ind w:left="720"/>
        <w:contextualSpacing/>
        <w:rPr>
          <w:rFonts w:ascii="Arial" w:hAnsi="Arial" w:cs="Arial"/>
          <w:sz w:val="24"/>
          <w:szCs w:val="24"/>
          <w14:ligatures w14:val="none"/>
        </w:rPr>
      </w:pPr>
    </w:p>
    <w:p w14:paraId="781846C2" w14:textId="77777777" w:rsidR="008D2B4E" w:rsidRDefault="008D2B4E" w:rsidP="008D2B4E">
      <w:pPr>
        <w:ind w:left="720"/>
        <w:contextualSpacing/>
        <w:rPr>
          <w:rFonts w:ascii="Arial" w:hAnsi="Arial" w:cs="Arial"/>
          <w:sz w:val="24"/>
          <w:szCs w:val="24"/>
          <w14:ligatures w14:val="none"/>
        </w:rPr>
      </w:pPr>
      <w:r>
        <w:rPr>
          <w:rFonts w:ascii="Arial" w:hAnsi="Arial" w:cs="Arial"/>
          <w:sz w:val="24"/>
          <w:szCs w:val="24"/>
          <w14:ligatures w14:val="none"/>
        </w:rPr>
        <w:t xml:space="preserve">“Following careful consideration and extensive discussions with the Canadian Paralympic Committee (CPC), the CBSA Board of Directors has approved a multi-year partnership under which the CPC will lead and manage Canada's Senior Women's and Senior Men's Goalball National Team Program through the Los Angeles 2028 Paralympic Games cycle.” </w:t>
      </w:r>
    </w:p>
    <w:p w14:paraId="565F76CA" w14:textId="77777777" w:rsidR="008D2B4E" w:rsidRDefault="008D2B4E" w:rsidP="008D2B4E">
      <w:pPr>
        <w:ind w:left="720"/>
        <w:contextualSpacing/>
        <w:rPr>
          <w:rFonts w:ascii="Arial" w:hAnsi="Arial" w:cs="Arial"/>
          <w:sz w:val="24"/>
          <w:szCs w:val="24"/>
          <w14:ligatures w14:val="none"/>
        </w:rPr>
      </w:pPr>
    </w:p>
    <w:p w14:paraId="275CF608" w14:textId="697F9A94" w:rsidR="008D2B4E" w:rsidRDefault="008D2B4E" w:rsidP="008D2B4E">
      <w:pPr>
        <w:ind w:left="720"/>
        <w:contextualSpacing/>
        <w:rPr>
          <w:rFonts w:ascii="Arial" w:hAnsi="Arial" w:cs="Arial"/>
          <w:sz w:val="24"/>
          <w:szCs w:val="24"/>
          <w14:ligatures w14:val="none"/>
        </w:rPr>
      </w:pPr>
      <w:r>
        <w:rPr>
          <w:rFonts w:ascii="Arial" w:hAnsi="Arial" w:cs="Arial"/>
          <w:sz w:val="24"/>
          <w:szCs w:val="24"/>
          <w14:ligatures w14:val="none"/>
        </w:rPr>
        <w:lastRenderedPageBreak/>
        <w:t xml:space="preserve">CBSA has indicated that responsivity for the Senior Men’s and Senior Women’s National team programs has been assumed by the CPC.  Athlete development pathways, support to provincial sport organizations, and youth and junior goalball and other blind sport programming will remain with CBSA.  CBSA has indicated that there will be an information session in the coming days for CBSA’s PSO members.  </w:t>
      </w:r>
    </w:p>
    <w:p w14:paraId="345751CC" w14:textId="77777777" w:rsidR="008D2B4E" w:rsidRDefault="008D2B4E" w:rsidP="008D2B4E">
      <w:pPr>
        <w:ind w:left="720"/>
        <w:contextualSpacing/>
        <w:rPr>
          <w:rFonts w:ascii="Arial" w:hAnsi="Arial" w:cs="Arial"/>
          <w:sz w:val="24"/>
          <w:szCs w:val="24"/>
          <w14:ligatures w14:val="none"/>
        </w:rPr>
      </w:pPr>
    </w:p>
    <w:p w14:paraId="14E9BE21" w14:textId="77777777" w:rsidR="008D2B4E" w:rsidRDefault="008D2B4E" w:rsidP="008D2B4E">
      <w:pPr>
        <w:ind w:left="720"/>
        <w:contextualSpacing/>
        <w:rPr>
          <w:rFonts w:ascii="Arial" w:hAnsi="Arial" w:cs="Arial"/>
          <w:sz w:val="24"/>
          <w:szCs w:val="24"/>
          <w14:ligatures w14:val="none"/>
        </w:rPr>
      </w:pPr>
      <w:r>
        <w:rPr>
          <w:rFonts w:ascii="Arial" w:hAnsi="Arial" w:cs="Arial"/>
          <w:sz w:val="24"/>
          <w:szCs w:val="24"/>
          <w14:ligatures w14:val="none"/>
        </w:rPr>
        <w:t xml:space="preserve">A release from CPC is available on the </w:t>
      </w:r>
      <w:hyperlink r:id="rId9" w:history="1">
        <w:r>
          <w:rPr>
            <w:rStyle w:val="Hyperlink"/>
            <w:rFonts w:ascii="Arial" w:hAnsi="Arial" w:cs="Arial"/>
            <w:sz w:val="24"/>
            <w:szCs w:val="24"/>
            <w14:ligatures w14:val="none"/>
          </w:rPr>
          <w:t>CBSA website</w:t>
        </w:r>
      </w:hyperlink>
      <w:r>
        <w:rPr>
          <w:rFonts w:ascii="Arial" w:hAnsi="Arial" w:cs="Arial"/>
          <w:sz w:val="24"/>
          <w:szCs w:val="24"/>
          <w14:ligatures w14:val="none"/>
        </w:rPr>
        <w:t xml:space="preserve">.  </w:t>
      </w:r>
    </w:p>
    <w:p w14:paraId="662FA23F" w14:textId="77777777" w:rsidR="008D2B4E" w:rsidRDefault="008D2B4E" w:rsidP="008D2B4E">
      <w:pPr>
        <w:ind w:left="720"/>
        <w:contextualSpacing/>
        <w:rPr>
          <w:rFonts w:ascii="Arial" w:hAnsi="Arial" w:cs="Arial"/>
          <w:sz w:val="24"/>
          <w:szCs w:val="24"/>
          <w14:ligatures w14:val="none"/>
        </w:rPr>
      </w:pPr>
    </w:p>
    <w:p w14:paraId="4C7035CF" w14:textId="77777777" w:rsidR="008D2B4E" w:rsidRDefault="008D2B4E" w:rsidP="008D2B4E">
      <w:pPr>
        <w:rPr>
          <w:rFonts w:ascii="Arial" w:hAnsi="Arial" w:cs="Arial"/>
          <w:b/>
          <w:bCs/>
          <w:sz w:val="24"/>
          <w:szCs w:val="24"/>
          <w:lang w:val="en-US"/>
        </w:rPr>
      </w:pPr>
      <w:r>
        <w:rPr>
          <w:rFonts w:ascii="Arial" w:hAnsi="Arial" w:cs="Arial"/>
          <w:b/>
          <w:bCs/>
          <w:sz w:val="24"/>
          <w:szCs w:val="24"/>
          <w:lang w:val="en-US"/>
        </w:rPr>
        <w:t>Dragon boating</w:t>
      </w:r>
    </w:p>
    <w:p w14:paraId="07CD27C2" w14:textId="77777777" w:rsidR="008D2B4E" w:rsidRDefault="008D2B4E" w:rsidP="008D2B4E">
      <w:pPr>
        <w:numPr>
          <w:ilvl w:val="0"/>
          <w:numId w:val="3"/>
        </w:numPr>
        <w:rPr>
          <w:rFonts w:ascii="Arial" w:eastAsia="Times New Roman" w:hAnsi="Arial" w:cs="Arial"/>
          <w:sz w:val="24"/>
          <w:szCs w:val="24"/>
          <w:lang w:val="en-US"/>
        </w:rPr>
      </w:pPr>
      <w:r>
        <w:rPr>
          <w:rFonts w:ascii="Arial" w:eastAsia="Times New Roman" w:hAnsi="Arial" w:cs="Arial"/>
          <w:sz w:val="24"/>
          <w:szCs w:val="24"/>
          <w:lang w:val="en-US"/>
        </w:rPr>
        <w:t xml:space="preserve">We are pleased to have 4 teams active this year, Fort Langley, Kelowna, Vancouver, with the Victoria team returning for the first time since the pandemic.  </w:t>
      </w:r>
    </w:p>
    <w:p w14:paraId="647B03FB" w14:textId="77777777" w:rsidR="008D2B4E" w:rsidRDefault="008D2B4E" w:rsidP="008D2B4E">
      <w:pPr>
        <w:rPr>
          <w:rFonts w:ascii="Arial" w:hAnsi="Arial" w:cs="Arial"/>
          <w:b/>
          <w:bCs/>
          <w:sz w:val="24"/>
          <w:szCs w:val="24"/>
          <w:lang w:val="en-US"/>
        </w:rPr>
      </w:pPr>
    </w:p>
    <w:p w14:paraId="5E54B176" w14:textId="77777777" w:rsidR="008D2B4E" w:rsidRDefault="008D2B4E" w:rsidP="008D2B4E">
      <w:pPr>
        <w:rPr>
          <w:rFonts w:ascii="Arial" w:hAnsi="Arial" w:cs="Arial"/>
          <w:b/>
          <w:bCs/>
          <w:sz w:val="24"/>
          <w:szCs w:val="24"/>
          <w:lang w:val="en-US"/>
        </w:rPr>
      </w:pPr>
      <w:r>
        <w:rPr>
          <w:rFonts w:ascii="Arial" w:hAnsi="Arial" w:cs="Arial"/>
          <w:b/>
          <w:bCs/>
          <w:sz w:val="24"/>
          <w:szCs w:val="24"/>
          <w:lang w:val="en-US"/>
        </w:rPr>
        <w:t>Fitness</w:t>
      </w:r>
    </w:p>
    <w:p w14:paraId="7228F0AD" w14:textId="77777777" w:rsidR="008D2B4E" w:rsidRDefault="008D2B4E" w:rsidP="008D2B4E">
      <w:pPr>
        <w:numPr>
          <w:ilvl w:val="0"/>
          <w:numId w:val="3"/>
        </w:numPr>
        <w:rPr>
          <w:rFonts w:ascii="Arial" w:eastAsia="Times New Roman" w:hAnsi="Arial" w:cs="Arial"/>
          <w:sz w:val="24"/>
          <w:szCs w:val="24"/>
          <w:lang w:val="en-US"/>
        </w:rPr>
      </w:pPr>
      <w:r>
        <w:rPr>
          <w:rFonts w:ascii="Arial" w:eastAsia="Times New Roman" w:hAnsi="Arial" w:cs="Arial"/>
          <w:sz w:val="24"/>
          <w:szCs w:val="24"/>
          <w:lang w:val="en-US"/>
        </w:rPr>
        <w:t xml:space="preserve">Online programs continue year-round including </w:t>
      </w:r>
      <w:proofErr w:type="gramStart"/>
      <w:r>
        <w:rPr>
          <w:rFonts w:ascii="Arial" w:eastAsia="Times New Roman" w:hAnsi="Arial" w:cs="Arial"/>
          <w:sz w:val="24"/>
          <w:szCs w:val="24"/>
          <w:lang w:val="en-US"/>
        </w:rPr>
        <w:t>fitness,</w:t>
      </w:r>
      <w:proofErr w:type="gramEnd"/>
      <w:r>
        <w:rPr>
          <w:rFonts w:ascii="Arial" w:eastAsia="Times New Roman" w:hAnsi="Arial" w:cs="Arial"/>
          <w:sz w:val="24"/>
          <w:szCs w:val="24"/>
          <w:lang w:val="en-US"/>
        </w:rPr>
        <w:t xml:space="preserve"> and yoga.  In person programs are also available in Nanaimo, Kelowna, and Courtenay-Comox.</w:t>
      </w:r>
    </w:p>
    <w:p w14:paraId="27A623DF" w14:textId="77777777" w:rsidR="008D2B4E" w:rsidRDefault="008D2B4E" w:rsidP="008D2B4E">
      <w:pPr>
        <w:numPr>
          <w:ilvl w:val="0"/>
          <w:numId w:val="3"/>
        </w:numPr>
        <w:rPr>
          <w:rFonts w:ascii="Arial" w:eastAsia="Times New Roman" w:hAnsi="Arial" w:cs="Arial"/>
          <w:sz w:val="24"/>
          <w:szCs w:val="24"/>
          <w:lang w:val="en-US"/>
        </w:rPr>
      </w:pPr>
      <w:r>
        <w:rPr>
          <w:rFonts w:ascii="Arial" w:eastAsia="Times New Roman" w:hAnsi="Arial" w:cs="Arial"/>
          <w:sz w:val="24"/>
          <w:szCs w:val="24"/>
          <w:lang w:val="en-US"/>
        </w:rPr>
        <w:t xml:space="preserve">Our Active Living network is meeting every 6 weeks or so to discuss adult fitness and sport activities and ideas. </w:t>
      </w:r>
    </w:p>
    <w:p w14:paraId="2BBAE1C7" w14:textId="77777777" w:rsidR="008D2B4E" w:rsidRDefault="008D2B4E" w:rsidP="008D2B4E">
      <w:pPr>
        <w:rPr>
          <w:rFonts w:ascii="Arial" w:hAnsi="Arial" w:cs="Arial"/>
          <w:sz w:val="24"/>
          <w:szCs w:val="24"/>
          <w:lang w:val="en-US"/>
        </w:rPr>
      </w:pPr>
    </w:p>
    <w:p w14:paraId="3B7458E0" w14:textId="77777777" w:rsidR="008D2B4E" w:rsidRDefault="008D2B4E" w:rsidP="008D2B4E">
      <w:pPr>
        <w:rPr>
          <w:rFonts w:ascii="Arial" w:hAnsi="Arial" w:cs="Arial"/>
          <w:b/>
          <w:bCs/>
          <w:sz w:val="24"/>
          <w:szCs w:val="24"/>
          <w:lang w:val="en-US"/>
        </w:rPr>
      </w:pPr>
      <w:r>
        <w:rPr>
          <w:rFonts w:ascii="Arial" w:hAnsi="Arial" w:cs="Arial"/>
          <w:b/>
          <w:bCs/>
          <w:sz w:val="24"/>
          <w:szCs w:val="24"/>
          <w:lang w:val="en-US"/>
        </w:rPr>
        <w:t>Ice Hockey</w:t>
      </w:r>
    </w:p>
    <w:p w14:paraId="79824B15" w14:textId="77777777" w:rsidR="008D2B4E" w:rsidRDefault="008D2B4E" w:rsidP="008D2B4E">
      <w:pPr>
        <w:numPr>
          <w:ilvl w:val="0"/>
          <w:numId w:val="4"/>
        </w:numPr>
        <w:rPr>
          <w:rFonts w:ascii="Arial" w:eastAsia="Times New Roman" w:hAnsi="Arial" w:cs="Arial"/>
          <w:sz w:val="24"/>
          <w:szCs w:val="24"/>
          <w:lang w:val="en-US"/>
        </w:rPr>
      </w:pPr>
      <w:r>
        <w:rPr>
          <w:rFonts w:ascii="Arial" w:eastAsia="Times New Roman" w:hAnsi="Arial" w:cs="Arial"/>
          <w:sz w:val="24"/>
          <w:szCs w:val="24"/>
          <w:lang w:val="en-US"/>
        </w:rPr>
        <w:t xml:space="preserve">Regular programming begins in September in the lower mainland; there is an ice time set for August for those who are interested in some summer hockey.  </w:t>
      </w:r>
    </w:p>
    <w:p w14:paraId="1687704C" w14:textId="77777777" w:rsidR="008D2B4E" w:rsidRDefault="008D2B4E" w:rsidP="008D2B4E">
      <w:pPr>
        <w:rPr>
          <w:rFonts w:ascii="Arial" w:hAnsi="Arial" w:cs="Arial"/>
          <w:sz w:val="24"/>
          <w:szCs w:val="24"/>
          <w:lang w:val="en-US"/>
        </w:rPr>
      </w:pPr>
    </w:p>
    <w:p w14:paraId="64EBDD43" w14:textId="77777777" w:rsidR="008D2B4E" w:rsidRDefault="008D2B4E" w:rsidP="008D2B4E">
      <w:pPr>
        <w:rPr>
          <w:rFonts w:ascii="Arial" w:hAnsi="Arial" w:cs="Arial"/>
          <w:b/>
          <w:bCs/>
          <w:sz w:val="24"/>
          <w:szCs w:val="24"/>
          <w:lang w:val="en-US"/>
        </w:rPr>
      </w:pPr>
      <w:r>
        <w:rPr>
          <w:rFonts w:ascii="Arial" w:hAnsi="Arial" w:cs="Arial"/>
          <w:b/>
          <w:bCs/>
          <w:sz w:val="24"/>
          <w:szCs w:val="24"/>
          <w:lang w:val="en-US"/>
        </w:rPr>
        <w:t>Lawn bowling</w:t>
      </w:r>
    </w:p>
    <w:p w14:paraId="47944262" w14:textId="77777777" w:rsidR="008D2B4E" w:rsidRDefault="008D2B4E" w:rsidP="008D2B4E">
      <w:pPr>
        <w:numPr>
          <w:ilvl w:val="0"/>
          <w:numId w:val="4"/>
        </w:numPr>
        <w:rPr>
          <w:rFonts w:ascii="Arial" w:eastAsia="Times New Roman" w:hAnsi="Arial" w:cs="Arial"/>
          <w:sz w:val="24"/>
          <w:szCs w:val="24"/>
          <w:lang w:val="en-US"/>
        </w:rPr>
      </w:pPr>
      <w:r>
        <w:rPr>
          <w:rFonts w:ascii="Arial" w:eastAsia="Times New Roman" w:hAnsi="Arial" w:cs="Arial"/>
          <w:sz w:val="24"/>
          <w:szCs w:val="24"/>
          <w:lang w:val="en-US"/>
        </w:rPr>
        <w:t xml:space="preserve">Para Bowls nationals are coming up in Brampton Ontario August 4 to 9, with 5 bowlers (Jay, Sheila, Lisa, Tony, and Barb) and 5 directors (Barb, Mary Kay, Roelie, Wendy and Patricia) along with a team manager </w:t>
      </w:r>
      <w:proofErr w:type="gramStart"/>
      <w:r>
        <w:rPr>
          <w:rFonts w:ascii="Arial" w:eastAsia="Times New Roman" w:hAnsi="Arial" w:cs="Arial"/>
          <w:sz w:val="24"/>
          <w:szCs w:val="24"/>
          <w:lang w:val="en-US"/>
        </w:rPr>
        <w:t>Don  representing</w:t>
      </w:r>
      <w:proofErr w:type="gramEnd"/>
      <w:r>
        <w:rPr>
          <w:rFonts w:ascii="Arial" w:eastAsia="Times New Roman" w:hAnsi="Arial" w:cs="Arial"/>
          <w:sz w:val="24"/>
          <w:szCs w:val="24"/>
          <w:lang w:val="en-US"/>
        </w:rPr>
        <w:t xml:space="preserve"> BC Blind Sports.   GOOD BOWLING! to our team!</w:t>
      </w:r>
    </w:p>
    <w:p w14:paraId="1DC38AC9" w14:textId="77777777" w:rsidR="008D2B4E" w:rsidRDefault="008D2B4E" w:rsidP="008D2B4E">
      <w:pPr>
        <w:rPr>
          <w:rFonts w:ascii="Arial" w:hAnsi="Arial" w:cs="Arial"/>
          <w:sz w:val="24"/>
          <w:szCs w:val="24"/>
          <w:lang w:val="en-US"/>
        </w:rPr>
      </w:pPr>
    </w:p>
    <w:p w14:paraId="71B00B0C" w14:textId="7A018ED8" w:rsidR="008D2B4E" w:rsidRDefault="008D2B4E" w:rsidP="008D2B4E">
      <w:pPr>
        <w:rPr>
          <w:rFonts w:ascii="Arial" w:hAnsi="Arial" w:cs="Arial"/>
          <w:sz w:val="24"/>
          <w:szCs w:val="24"/>
          <w:lang w:val="en-US"/>
        </w:rPr>
      </w:pPr>
      <w:r>
        <w:rPr>
          <w:rFonts w:ascii="Arial" w:hAnsi="Arial" w:cs="Arial"/>
          <w:sz w:val="24"/>
          <w:szCs w:val="24"/>
          <w:lang w:val="en-US"/>
        </w:rPr>
        <w:t xml:space="preserve">Please feel free to contact us regarding any of our programs, or about your physical activity interests.  </w:t>
      </w:r>
      <w:hyperlink r:id="rId10" w:history="1">
        <w:r w:rsidRPr="001510B0">
          <w:rPr>
            <w:rStyle w:val="Hyperlink"/>
            <w:rFonts w:ascii="Arial" w:hAnsi="Arial" w:cs="Arial"/>
            <w:sz w:val="24"/>
            <w:szCs w:val="24"/>
            <w:lang w:val="en-US"/>
          </w:rPr>
          <w:t>info@bcblindsports.bc.ca</w:t>
        </w:r>
      </w:hyperlink>
      <w:r>
        <w:rPr>
          <w:rFonts w:ascii="Arial" w:hAnsi="Arial" w:cs="Arial"/>
          <w:sz w:val="24"/>
          <w:szCs w:val="24"/>
          <w:lang w:val="en-US"/>
        </w:rPr>
        <w:t xml:space="preserve"> </w:t>
      </w:r>
    </w:p>
    <w:p w14:paraId="1384613C" w14:textId="77777777" w:rsidR="004442E2" w:rsidRDefault="004442E2"/>
    <w:sectPr w:rsidR="004442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77D"/>
    <w:multiLevelType w:val="hybridMultilevel"/>
    <w:tmpl w:val="4FA25C1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0E8371E1"/>
    <w:multiLevelType w:val="hybridMultilevel"/>
    <w:tmpl w:val="5C1CFC1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 w15:restartNumberingAfterBreak="0">
    <w:nsid w:val="23011ADA"/>
    <w:multiLevelType w:val="hybridMultilevel"/>
    <w:tmpl w:val="87C62D6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5F2F499B"/>
    <w:multiLevelType w:val="hybridMultilevel"/>
    <w:tmpl w:val="4D86693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611592293">
    <w:abstractNumId w:val="2"/>
    <w:lvlOverride w:ilvl="0"/>
    <w:lvlOverride w:ilvl="1"/>
    <w:lvlOverride w:ilvl="2"/>
    <w:lvlOverride w:ilvl="3"/>
    <w:lvlOverride w:ilvl="4"/>
    <w:lvlOverride w:ilvl="5"/>
    <w:lvlOverride w:ilvl="6"/>
    <w:lvlOverride w:ilvl="7"/>
    <w:lvlOverride w:ilvl="8"/>
  </w:num>
  <w:num w:numId="2" w16cid:durableId="1902672732">
    <w:abstractNumId w:val="1"/>
    <w:lvlOverride w:ilvl="0"/>
    <w:lvlOverride w:ilvl="1"/>
    <w:lvlOverride w:ilvl="2"/>
    <w:lvlOverride w:ilvl="3"/>
    <w:lvlOverride w:ilvl="4"/>
    <w:lvlOverride w:ilvl="5"/>
    <w:lvlOverride w:ilvl="6"/>
    <w:lvlOverride w:ilvl="7"/>
    <w:lvlOverride w:ilvl="8"/>
  </w:num>
  <w:num w:numId="3" w16cid:durableId="1029257801">
    <w:abstractNumId w:val="0"/>
    <w:lvlOverride w:ilvl="0"/>
    <w:lvlOverride w:ilvl="1"/>
    <w:lvlOverride w:ilvl="2"/>
    <w:lvlOverride w:ilvl="3"/>
    <w:lvlOverride w:ilvl="4"/>
    <w:lvlOverride w:ilvl="5"/>
    <w:lvlOverride w:ilvl="6"/>
    <w:lvlOverride w:ilvl="7"/>
    <w:lvlOverride w:ilvl="8"/>
  </w:num>
  <w:num w:numId="4" w16cid:durableId="1345090308">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B4E"/>
    <w:rsid w:val="004442E2"/>
    <w:rsid w:val="00743239"/>
    <w:rsid w:val="008D2B4E"/>
    <w:rsid w:val="00900F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78DF1"/>
  <w15:chartTrackingRefBased/>
  <w15:docId w15:val="{97B08D48-BC7E-4A9E-BC44-E785F67ED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szCs w:val="28"/>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B4E"/>
    <w:rPr>
      <w:rFonts w:ascii="Aptos" w:hAnsi="Aptos" w:cs="Aptos"/>
      <w:kern w:val="0"/>
      <w:sz w:val="22"/>
      <w:szCs w:val="22"/>
    </w:rPr>
  </w:style>
  <w:style w:type="paragraph" w:styleId="Heading1">
    <w:name w:val="heading 1"/>
    <w:basedOn w:val="Normal"/>
    <w:next w:val="Normal"/>
    <w:link w:val="Heading1Char"/>
    <w:uiPriority w:val="9"/>
    <w:qFormat/>
    <w:rsid w:val="008D2B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2B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2B4E"/>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8D2B4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D2B4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D2B4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D2B4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D2B4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D2B4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B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2B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2B4E"/>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8D2B4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D2B4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D2B4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D2B4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D2B4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D2B4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D2B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2B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2B4E"/>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8D2B4E"/>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8D2B4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2B4E"/>
    <w:rPr>
      <w:i/>
      <w:iCs/>
      <w:color w:val="404040" w:themeColor="text1" w:themeTint="BF"/>
    </w:rPr>
  </w:style>
  <w:style w:type="paragraph" w:styleId="ListParagraph">
    <w:name w:val="List Paragraph"/>
    <w:basedOn w:val="Normal"/>
    <w:uiPriority w:val="34"/>
    <w:qFormat/>
    <w:rsid w:val="008D2B4E"/>
    <w:pPr>
      <w:ind w:left="720"/>
      <w:contextualSpacing/>
    </w:pPr>
  </w:style>
  <w:style w:type="character" w:styleId="IntenseEmphasis">
    <w:name w:val="Intense Emphasis"/>
    <w:basedOn w:val="DefaultParagraphFont"/>
    <w:uiPriority w:val="21"/>
    <w:qFormat/>
    <w:rsid w:val="008D2B4E"/>
    <w:rPr>
      <w:i/>
      <w:iCs/>
      <w:color w:val="0F4761" w:themeColor="accent1" w:themeShade="BF"/>
    </w:rPr>
  </w:style>
  <w:style w:type="paragraph" w:styleId="IntenseQuote">
    <w:name w:val="Intense Quote"/>
    <w:basedOn w:val="Normal"/>
    <w:next w:val="Normal"/>
    <w:link w:val="IntenseQuoteChar"/>
    <w:uiPriority w:val="30"/>
    <w:qFormat/>
    <w:rsid w:val="008D2B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2B4E"/>
    <w:rPr>
      <w:i/>
      <w:iCs/>
      <w:color w:val="0F4761" w:themeColor="accent1" w:themeShade="BF"/>
    </w:rPr>
  </w:style>
  <w:style w:type="character" w:styleId="IntenseReference">
    <w:name w:val="Intense Reference"/>
    <w:basedOn w:val="DefaultParagraphFont"/>
    <w:uiPriority w:val="32"/>
    <w:qFormat/>
    <w:rsid w:val="008D2B4E"/>
    <w:rPr>
      <w:b/>
      <w:bCs/>
      <w:smallCaps/>
      <w:color w:val="0F4761" w:themeColor="accent1" w:themeShade="BF"/>
      <w:spacing w:val="5"/>
    </w:rPr>
  </w:style>
  <w:style w:type="character" w:styleId="Hyperlink">
    <w:name w:val="Hyperlink"/>
    <w:basedOn w:val="DefaultParagraphFont"/>
    <w:uiPriority w:val="99"/>
    <w:unhideWhenUsed/>
    <w:rsid w:val="008D2B4E"/>
    <w:rPr>
      <w:color w:val="467886"/>
      <w:u w:val="single"/>
    </w:rPr>
  </w:style>
  <w:style w:type="character" w:styleId="UnresolvedMention">
    <w:name w:val="Unresolved Mention"/>
    <w:basedOn w:val="DefaultParagraphFont"/>
    <w:uiPriority w:val="99"/>
    <w:semiHidden/>
    <w:unhideWhenUsed/>
    <w:rsid w:val="008D2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bcblindsports.b.ca" TargetMode="External"/><Relationship Id="rId3" Type="http://schemas.openxmlformats.org/officeDocument/2006/relationships/settings" Target="settings.xml"/><Relationship Id="rId7" Type="http://schemas.openxmlformats.org/officeDocument/2006/relationships/hyperlink" Target="mailto:susan@bcblindsports.bc.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cblindsports.bc.ca/membership/" TargetMode="External"/><Relationship Id="rId11" Type="http://schemas.openxmlformats.org/officeDocument/2006/relationships/fontTable" Target="fontTable.xml"/><Relationship Id="rId5" Type="http://schemas.openxmlformats.org/officeDocument/2006/relationships/hyperlink" Target="https://bcblindsports.bc.ca/membership-form-for-screen-reader/" TargetMode="External"/><Relationship Id="rId10" Type="http://schemas.openxmlformats.org/officeDocument/2006/relationships/hyperlink" Target="mailto:info@bcblindsports.bc.ca" TargetMode="External"/><Relationship Id="rId4" Type="http://schemas.openxmlformats.org/officeDocument/2006/relationships/webSettings" Target="webSettings.xml"/><Relationship Id="rId9" Type="http://schemas.openxmlformats.org/officeDocument/2006/relationships/hyperlink" Target="https://canadianblindsport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610</Words>
  <Characters>3179</Characters>
  <Application>Microsoft Office Word</Application>
  <DocSecurity>0</DocSecurity>
  <Lines>88</Lines>
  <Paragraphs>42</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Blaine - BCBSRA</dc:creator>
  <cp:keywords/>
  <dc:description/>
  <cp:lastModifiedBy>Jane Blaine - BCBSRA</cp:lastModifiedBy>
  <cp:revision>1</cp:revision>
  <dcterms:created xsi:type="dcterms:W3CDTF">2026-08-25T20:13:00Z</dcterms:created>
  <dcterms:modified xsi:type="dcterms:W3CDTF">2026-08-25T20:15:00Z</dcterms:modified>
</cp:coreProperties>
</file>